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E14175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5F296E">
              <w:rPr>
                <w:lang w:val="sr-Cyrl-RS"/>
              </w:rPr>
              <w:t>27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6F16A6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Кретање тела под деловањем силе Земљине теже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Pr="006F16A6" w:rsidRDefault="00B72D37" w:rsidP="007E0C9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Слободно падање тела, бестежинско стање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5F296E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9E07F4" w:rsidRPr="006F16A6" w:rsidRDefault="00F53662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</w:t>
            </w:r>
            <w:r w:rsidR="00D4301A">
              <w:rPr>
                <w:rFonts w:cstheme="minorHAnsi"/>
                <w:sz w:val="20"/>
                <w:szCs w:val="20"/>
                <w:lang w:val="sr-Cyrl-RS"/>
              </w:rPr>
              <w:t xml:space="preserve">а </w:t>
            </w:r>
            <w:r>
              <w:rPr>
                <w:rFonts w:cstheme="minorHAnsi"/>
                <w:sz w:val="20"/>
                <w:szCs w:val="20"/>
                <w:lang w:val="sr-Cyrl-RS"/>
              </w:rPr>
              <w:t>ученици</w:t>
            </w:r>
            <w:r w:rsidR="005F296E">
              <w:rPr>
                <w:rFonts w:cstheme="minorHAnsi"/>
                <w:sz w:val="20"/>
                <w:szCs w:val="20"/>
                <w:lang w:val="sr-Cyrl-RS"/>
              </w:rPr>
              <w:t xml:space="preserve"> утврде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="005F296E">
              <w:rPr>
                <w:rFonts w:cstheme="minorHAnsi"/>
                <w:sz w:val="20"/>
                <w:szCs w:val="20"/>
                <w:lang w:val="sr-Cyrl-RS"/>
              </w:rPr>
              <w:t>појма</w:t>
            </w:r>
            <w:r>
              <w:rPr>
                <w:rFonts w:cstheme="minorHAnsi"/>
                <w:sz w:val="20"/>
                <w:szCs w:val="20"/>
                <w:lang w:val="sr-Cyrl-RS"/>
              </w:rPr>
              <w:t>м слободног пада тела</w:t>
            </w:r>
            <w:r w:rsidR="00D4301A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="006F16A6">
              <w:rPr>
                <w:rFonts w:cstheme="minorHAnsi"/>
                <w:sz w:val="20"/>
                <w:szCs w:val="20"/>
                <w:lang w:val="sr-Cyrl-RS"/>
              </w:rPr>
              <w:t>гравитационог убрзања</w:t>
            </w:r>
            <w:r w:rsidR="00764E72">
              <w:rPr>
                <w:rFonts w:cstheme="minorHAnsi"/>
                <w:sz w:val="20"/>
                <w:szCs w:val="20"/>
                <w:lang w:val="sr-Cyrl-RS"/>
              </w:rPr>
              <w:t>,</w:t>
            </w:r>
          </w:p>
          <w:p w:rsidR="00F53662" w:rsidRDefault="00F53662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</w:t>
            </w:r>
            <w:r w:rsidR="006F16A6">
              <w:rPr>
                <w:rFonts w:cstheme="minorHAnsi"/>
                <w:sz w:val="20"/>
                <w:szCs w:val="20"/>
                <w:lang w:val="sr-Cyrl-RS"/>
              </w:rPr>
              <w:t xml:space="preserve">а </w:t>
            </w:r>
            <w:r w:rsidR="005F296E">
              <w:rPr>
                <w:rFonts w:cstheme="minorHAnsi"/>
                <w:sz w:val="20"/>
                <w:szCs w:val="20"/>
                <w:lang w:val="sr-Cyrl-RS"/>
              </w:rPr>
              <w:t xml:space="preserve">ученици утврде </w:t>
            </w:r>
            <w:r>
              <w:rPr>
                <w:rFonts w:cstheme="minorHAnsi"/>
                <w:sz w:val="20"/>
                <w:szCs w:val="20"/>
                <w:lang w:val="sr-Cyrl-RS"/>
              </w:rPr>
              <w:t>да је променљиво убрзано кретање без почетне брзине,</w:t>
            </w:r>
          </w:p>
          <w:p w:rsidR="006F16A6" w:rsidRPr="00D4301A" w:rsidRDefault="00F53662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 xml:space="preserve">да се </w:t>
            </w:r>
            <w:r w:rsidR="005F296E">
              <w:rPr>
                <w:rFonts w:cstheme="minorHAnsi"/>
                <w:sz w:val="20"/>
                <w:szCs w:val="20"/>
                <w:lang w:val="sr-Cyrl-RS"/>
              </w:rPr>
              <w:t>ученици утврде појма</w:t>
            </w:r>
            <w:r>
              <w:rPr>
                <w:rFonts w:cstheme="minorHAnsi"/>
                <w:sz w:val="20"/>
                <w:szCs w:val="20"/>
                <w:lang w:val="sr-Cyrl-RS"/>
              </w:rPr>
              <w:t>м бестежинског стања</w:t>
            </w:r>
            <w:r w:rsidR="00764E72">
              <w:rPr>
                <w:rFonts w:cstheme="minorHAnsi"/>
                <w:sz w:val="20"/>
                <w:szCs w:val="20"/>
                <w:lang w:val="sr-Cyrl-RS"/>
              </w:rPr>
              <w:t>,</w:t>
            </w:r>
            <w:r w:rsidR="006F16A6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за посматрање и </w:t>
            </w:r>
            <w:r w:rsidR="00764E72">
              <w:rPr>
                <w:rFonts w:cstheme="minorHAnsi"/>
                <w:sz w:val="20"/>
                <w:szCs w:val="20"/>
                <w:lang w:val="sr-Cyrl-RS"/>
              </w:rPr>
              <w:t>проучавање физичких појава,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 w:rsidR="00764E72">
              <w:rPr>
                <w:rFonts w:cstheme="minorHAnsi"/>
                <w:sz w:val="20"/>
                <w:szCs w:val="20"/>
                <w:lang w:val="sr-Cyrl-RS"/>
              </w:rPr>
              <w:t>,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836B40" w:rsidRPr="00836B40" w:rsidRDefault="00836B40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6F16A6" w:rsidRDefault="00E92BFA" w:rsidP="00764E72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E92BFA" w:rsidRDefault="00F53662" w:rsidP="00836B40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да је слободан пад кретање тела до </w:t>
            </w:r>
            <w:r w:rsidR="006F16A6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под деловањем силе Земљине теже </w:t>
            </w: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без почетне брзине</w:t>
            </w:r>
            <w:r w:rsidR="00764E72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,</w:t>
            </w:r>
          </w:p>
          <w:p w:rsidR="00E14175" w:rsidRPr="005F296E" w:rsidRDefault="00F53662" w:rsidP="006F16A6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зна да тела кој</w:t>
            </w:r>
            <w:r w:rsidR="00764E72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а слободно падају немају тежину,</w:t>
            </w:r>
          </w:p>
          <w:p w:rsidR="005F296E" w:rsidRPr="00E14175" w:rsidRDefault="005F296E" w:rsidP="006F16A6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стечено знање примени на решавање проблемских задатака и ситуацијама у свакодневном животу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  <w:r w:rsidR="005F296E">
              <w:rPr>
                <w:rFonts w:cstheme="minorHAnsi"/>
                <w:sz w:val="20"/>
                <w:szCs w:val="20"/>
                <w:lang w:val="sr-Cyrl-RS"/>
              </w:rPr>
              <w:t>, рад у групи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956FF8" w:rsidRDefault="005F296E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Пластична чаша, шило, маркер, вода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213B1" w:rsidP="00233A35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ученици су подељени у групе</w:t>
            </w:r>
            <w:r w:rsidR="00836B40">
              <w:rPr>
                <w:lang w:val="sr-Cyrl-RS"/>
              </w:rPr>
              <w:t xml:space="preserve"> од по три</w:t>
            </w:r>
            <w:r w:rsidR="0030371E">
              <w:rPr>
                <w:lang w:val="sr-Cyrl-RS"/>
              </w:rPr>
              <w:t xml:space="preserve"> до пет</w:t>
            </w:r>
            <w:r w:rsidR="00836B40">
              <w:rPr>
                <w:lang w:val="sr-Cyrl-RS"/>
              </w:rPr>
              <w:t xml:space="preserve"> ученика</w:t>
            </w:r>
            <w:r>
              <w:rPr>
                <w:lang w:val="sr-Cyrl-RS"/>
              </w:rPr>
              <w:t xml:space="preserve">, наставник упућује ученике </w:t>
            </w:r>
            <w:r w:rsidR="00A81897">
              <w:rPr>
                <w:lang w:val="sr-Cyrl-RS"/>
              </w:rPr>
              <w:t>да изведу</w:t>
            </w:r>
            <w:r>
              <w:rPr>
                <w:lang w:val="sr-Cyrl-RS"/>
              </w:rPr>
              <w:t xml:space="preserve"> демонстрациони оглед </w:t>
            </w:r>
            <w:r w:rsidR="00A81897">
              <w:rPr>
                <w:lang w:val="sr-Cyrl-RS"/>
              </w:rPr>
              <w:t>који се у уџбенику налази на страни</w:t>
            </w:r>
            <w:r w:rsidR="005F296E">
              <w:rPr>
                <w:lang w:val="sr-Cyrl-RS"/>
              </w:rPr>
              <w:t xml:space="preserve"> 43</w:t>
            </w:r>
            <w:r>
              <w:rPr>
                <w:lang w:val="sr-Cyrl-RS"/>
              </w:rPr>
              <w:t xml:space="preserve">. </w:t>
            </w:r>
            <w:r w:rsidR="0083509C">
              <w:rPr>
                <w:lang w:val="sr-Cyrl-RS"/>
              </w:rPr>
              <w:t>Ученици реализују демострациони оглед, током</w:t>
            </w:r>
            <w:r w:rsidR="00764E72">
              <w:rPr>
                <w:lang w:val="sr-Cyrl-RS"/>
              </w:rPr>
              <w:t xml:space="preserve"> реализације </w:t>
            </w:r>
            <w:bookmarkStart w:id="0" w:name="_GoBack"/>
            <w:bookmarkEnd w:id="0"/>
            <w:r w:rsidR="00A81897">
              <w:rPr>
                <w:lang w:val="sr-Cyrl-RS"/>
              </w:rPr>
              <w:t>огл</w:t>
            </w:r>
            <w:r w:rsidR="0083509C">
              <w:rPr>
                <w:lang w:val="sr-Cyrl-RS"/>
              </w:rPr>
              <w:t>еда наставник надгледа рад ученика и одговара на питања ученика. Ученици у школским свескам</w:t>
            </w:r>
            <w:r w:rsidR="00A81897">
              <w:rPr>
                <w:lang w:val="sr-Cyrl-RS"/>
              </w:rPr>
              <w:t>а анализирају и илуструју демонс</w:t>
            </w:r>
            <w:r w:rsidR="0083509C">
              <w:rPr>
                <w:lang w:val="sr-Cyrl-RS"/>
              </w:rPr>
              <w:t>трациони оглед.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3509C" w:rsidP="0083509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Након изведеног огледа, пре</w:t>
            </w:r>
            <w:r w:rsidR="00764E72">
              <w:rPr>
                <w:lang w:val="sr-Cyrl-RS"/>
              </w:rPr>
              <w:t>д</w:t>
            </w:r>
            <w:r>
              <w:rPr>
                <w:lang w:val="sr-Cyrl-RS"/>
              </w:rPr>
              <w:t xml:space="preserve">ставници сваке групе </w:t>
            </w:r>
            <w:r w:rsidR="004B4B7E">
              <w:rPr>
                <w:lang w:val="sr-Cyrl-RS"/>
              </w:rPr>
              <w:t>излажу</w:t>
            </w:r>
            <w:r w:rsidR="00A81897">
              <w:rPr>
                <w:lang w:val="sr-Cyrl-RS"/>
              </w:rPr>
              <w:t xml:space="preserve"> своја запажања која је група уочила током извођења демонстрационог огледа.</w:t>
            </w:r>
            <w:r>
              <w:rPr>
                <w:lang w:val="sr-Cyrl-RS"/>
              </w:rPr>
              <w:t xml:space="preserve"> Наставник та запажања бележи на табли. Ученици коментаришу рад групе која излаже, постављају питања и бележе одговоре.</w:t>
            </w:r>
          </w:p>
          <w:p w:rsidR="00736719" w:rsidRPr="00C24E26" w:rsidRDefault="00736719" w:rsidP="00736719">
            <w:pPr>
              <w:pStyle w:val="ListParagraph"/>
              <w:numPr>
                <w:ilvl w:val="0"/>
                <w:numId w:val="12"/>
              </w:numPr>
              <w:spacing w:after="160" w:line="259" w:lineRule="auto"/>
              <w:jc w:val="both"/>
              <w:rPr>
                <w:rFonts w:eastAsia="MyriadPro-Bold" w:cs="Calibri"/>
                <w:bCs/>
                <w:sz w:val="23"/>
                <w:szCs w:val="23"/>
                <w:lang w:val="sr-Cyrl-RS"/>
              </w:rPr>
            </w:pPr>
            <w:r w:rsidRPr="00C24E26">
              <w:rPr>
                <w:rFonts w:eastAsia="MyriadPro-Bold" w:cs="Calibri"/>
                <w:bCs/>
                <w:sz w:val="23"/>
                <w:szCs w:val="23"/>
                <w:lang w:val="sr-Cyrl-RS"/>
              </w:rPr>
              <w:t>Тело слободно па</w:t>
            </w:r>
            <w:r>
              <w:rPr>
                <w:rFonts w:eastAsia="MyriadPro-Bold" w:cs="Calibri"/>
                <w:bCs/>
                <w:sz w:val="23"/>
                <w:szCs w:val="23"/>
                <w:lang w:val="sr-Cyrl-RS"/>
              </w:rPr>
              <w:t>да 2s и удара о тло. Израчунајте брзину коју тело након те две сунде слободног пада</w:t>
            </w:r>
            <w:r w:rsidRPr="00C24E26">
              <w:rPr>
                <w:rFonts w:eastAsia="MyriadPro-Bold" w:cs="Calibri"/>
                <w:bCs/>
                <w:sz w:val="23"/>
                <w:szCs w:val="23"/>
                <w:lang w:val="sr-Cyrl-RS"/>
              </w:rPr>
              <w:t xml:space="preserve"> удара у под и </w:t>
            </w:r>
            <w:r>
              <w:rPr>
                <w:rFonts w:eastAsia="MyriadPro-Bold" w:cs="Calibri"/>
                <w:bCs/>
                <w:sz w:val="23"/>
                <w:szCs w:val="23"/>
                <w:lang w:val="sr-Cyrl-RS"/>
              </w:rPr>
              <w:t xml:space="preserve">висину са које </w:t>
            </w:r>
            <w:r w:rsidRPr="00C24E26">
              <w:rPr>
                <w:rFonts w:eastAsia="MyriadPro-Bold" w:cs="Calibri"/>
                <w:bCs/>
                <w:sz w:val="23"/>
                <w:szCs w:val="23"/>
                <w:lang w:val="sr-Cyrl-RS"/>
              </w:rPr>
              <w:t>пуштено да слободно пада.</w:t>
            </w:r>
          </w:p>
          <w:p w:rsidR="00736719" w:rsidRPr="00C24E26" w:rsidRDefault="00736719" w:rsidP="00736719">
            <w:pPr>
              <w:pStyle w:val="ListParagraph"/>
              <w:numPr>
                <w:ilvl w:val="0"/>
                <w:numId w:val="12"/>
              </w:numPr>
              <w:spacing w:after="160" w:line="259" w:lineRule="auto"/>
              <w:rPr>
                <w:rFonts w:cstheme="minorHAnsi"/>
                <w:lang w:val="sr-Cyrl-RS"/>
              </w:rPr>
            </w:pPr>
            <w:r w:rsidRPr="00C24E26">
              <w:rPr>
                <w:lang w:val="sr-Cyrl-RS"/>
              </w:rPr>
              <w:t xml:space="preserve">Тело се пусти да слободно пада са висине 10 </w:t>
            </w:r>
            <w:r w:rsidRPr="00C24E26">
              <w:rPr>
                <w:rFonts w:cstheme="minorHAnsi"/>
                <w:lang w:val="sr-Cyrl-RS"/>
              </w:rPr>
              <w:t xml:space="preserve">m. После колико времена ће пасти тло и коликом брзином удари у тло? </w:t>
            </w:r>
          </w:p>
          <w:p w:rsidR="00736719" w:rsidRPr="006735FA" w:rsidRDefault="00736719" w:rsidP="00736719">
            <w:pPr>
              <w:pStyle w:val="ListParagraph"/>
              <w:numPr>
                <w:ilvl w:val="0"/>
                <w:numId w:val="12"/>
              </w:numPr>
              <w:spacing w:after="160" w:line="259" w:lineRule="auto"/>
              <w:jc w:val="both"/>
              <w:rPr>
                <w:rFonts w:eastAsia="MyriadPro-Bold" w:cs="Calibri"/>
                <w:bCs/>
                <w:sz w:val="23"/>
                <w:szCs w:val="23"/>
                <w:lang w:val="sr-Cyrl-RS"/>
              </w:rPr>
            </w:pPr>
            <w:r w:rsidRPr="006735FA">
              <w:rPr>
                <w:rFonts w:eastAsia="MyriadPro-Bold" w:cs="Calibri"/>
                <w:bCs/>
                <w:sz w:val="23"/>
                <w:szCs w:val="23"/>
                <w:lang w:val="sr-Cyrl-RS"/>
              </w:rPr>
              <w:t>Тело слободно пада са висине 50 m. Колики ће пут прећи у последњој секунди кретања?</w:t>
            </w:r>
          </w:p>
          <w:p w:rsidR="00C43CEE" w:rsidRPr="009F0524" w:rsidRDefault="00C43CEE" w:rsidP="00C43CEE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Ученици током часа у оквиру групе засебно раде проблемске  задатке, међусобно разговарају, дискутују, размењују искуства, међусобно се помажу. </w:t>
            </w:r>
          </w:p>
          <w:p w:rsidR="00C43CEE" w:rsidRPr="0083509C" w:rsidRDefault="00C43CEE" w:rsidP="00C43CEE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Током часа наставник надгледа и прати рад ученика, даје инструкције и проверава тачност решења задатака.</w:t>
            </w:r>
          </w:p>
          <w:p w:rsidR="007817BE" w:rsidRPr="0083509C" w:rsidRDefault="007817BE" w:rsidP="005F296E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F431A1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</w:tc>
      </w:tr>
      <w:tr w:rsidR="00F431A1" w:rsidTr="00F431A1">
        <w:tc>
          <w:tcPr>
            <w:tcW w:w="9350" w:type="dxa"/>
          </w:tcPr>
          <w:p w:rsidR="00F431A1" w:rsidRDefault="00C43CEE" w:rsidP="007D6CCE">
            <w:pPr>
              <w:spacing w:after="120"/>
              <w:jc w:val="both"/>
              <w:rPr>
                <w:lang w:val="sr-Cyrl-RS"/>
              </w:rPr>
            </w:pPr>
            <w:r>
              <w:rPr>
                <w:lang w:val="sr-Cyrl-RS"/>
              </w:rPr>
              <w:t>У завршном делу часа наставник са ученицима коментарише задатке које су ученици радили током часа</w:t>
            </w:r>
            <w:r w:rsidR="00764E72">
              <w:rPr>
                <w:lang w:val="sr-Cyrl-RS"/>
              </w:rPr>
              <w:t xml:space="preserve"> и проверава оствареност исхода</w:t>
            </w:r>
            <w:r>
              <w:rPr>
                <w:lang w:val="sr-Cyrl-RS"/>
              </w:rPr>
              <w:t>. Уводи ученике у следећу наставну јединицу.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MyriadPro-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A054E"/>
    <w:multiLevelType w:val="hybridMultilevel"/>
    <w:tmpl w:val="4C56D0B2"/>
    <w:lvl w:ilvl="0" w:tplc="903A6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522312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363383"/>
    <w:multiLevelType w:val="hybridMultilevel"/>
    <w:tmpl w:val="4B044666"/>
    <w:lvl w:ilvl="0" w:tplc="15A49B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6F0B4F"/>
    <w:multiLevelType w:val="hybridMultilevel"/>
    <w:tmpl w:val="FDD2252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10"/>
  </w:num>
  <w:num w:numId="5">
    <w:abstractNumId w:val="5"/>
  </w:num>
  <w:num w:numId="6">
    <w:abstractNumId w:val="0"/>
  </w:num>
  <w:num w:numId="7">
    <w:abstractNumId w:val="1"/>
  </w:num>
  <w:num w:numId="8">
    <w:abstractNumId w:val="7"/>
  </w:num>
  <w:num w:numId="9">
    <w:abstractNumId w:val="4"/>
  </w:num>
  <w:num w:numId="10">
    <w:abstractNumId w:val="3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224942"/>
    <w:rsid w:val="002256EA"/>
    <w:rsid w:val="00233A35"/>
    <w:rsid w:val="00246989"/>
    <w:rsid w:val="002D7ADC"/>
    <w:rsid w:val="0030371E"/>
    <w:rsid w:val="00331335"/>
    <w:rsid w:val="00353E09"/>
    <w:rsid w:val="004B4B7E"/>
    <w:rsid w:val="00521BFC"/>
    <w:rsid w:val="00591358"/>
    <w:rsid w:val="005F296E"/>
    <w:rsid w:val="00654812"/>
    <w:rsid w:val="006F16A6"/>
    <w:rsid w:val="00736719"/>
    <w:rsid w:val="00764E72"/>
    <w:rsid w:val="007804CD"/>
    <w:rsid w:val="007817BE"/>
    <w:rsid w:val="007B6B2E"/>
    <w:rsid w:val="007D6CCE"/>
    <w:rsid w:val="007E0C98"/>
    <w:rsid w:val="008213B1"/>
    <w:rsid w:val="0083509C"/>
    <w:rsid w:val="00836B40"/>
    <w:rsid w:val="00877393"/>
    <w:rsid w:val="00883E2B"/>
    <w:rsid w:val="00932AC9"/>
    <w:rsid w:val="00956FF8"/>
    <w:rsid w:val="009E07F4"/>
    <w:rsid w:val="00A81897"/>
    <w:rsid w:val="00B43256"/>
    <w:rsid w:val="00B72D37"/>
    <w:rsid w:val="00B816AA"/>
    <w:rsid w:val="00C43CEE"/>
    <w:rsid w:val="00D349B0"/>
    <w:rsid w:val="00D37F65"/>
    <w:rsid w:val="00D4301A"/>
    <w:rsid w:val="00D77B1E"/>
    <w:rsid w:val="00DA2FB4"/>
    <w:rsid w:val="00E14175"/>
    <w:rsid w:val="00E35BC7"/>
    <w:rsid w:val="00E4769C"/>
    <w:rsid w:val="00E92BFA"/>
    <w:rsid w:val="00F074AF"/>
    <w:rsid w:val="00F22492"/>
    <w:rsid w:val="00F431A1"/>
    <w:rsid w:val="00F5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BF4A6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5</cp:revision>
  <dcterms:created xsi:type="dcterms:W3CDTF">2025-06-08T12:28:00Z</dcterms:created>
  <dcterms:modified xsi:type="dcterms:W3CDTF">2025-06-11T15:03:00Z</dcterms:modified>
</cp:coreProperties>
</file>